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52B" w:rsidRDefault="00C5152B" w:rsidP="00C5152B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44321A" w:rsidRPr="0073162A" w:rsidRDefault="0073162A" w:rsidP="00763092">
      <w:pPr>
        <w:pStyle w:val="ConsPlusNormal"/>
        <w:ind w:firstLine="10632"/>
        <w:outlineLvl w:val="1"/>
        <w:rPr>
          <w:rFonts w:ascii="Times New Roman" w:hAnsi="Times New Roman" w:cs="Times New Roman"/>
          <w:sz w:val="26"/>
          <w:szCs w:val="26"/>
        </w:rPr>
      </w:pPr>
      <w:r w:rsidRPr="0073162A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763092" w:rsidRPr="0073162A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73162A">
        <w:rPr>
          <w:rFonts w:ascii="Times New Roman" w:hAnsi="Times New Roman" w:cs="Times New Roman"/>
          <w:sz w:val="26"/>
          <w:szCs w:val="26"/>
        </w:rPr>
        <w:t xml:space="preserve">к </w:t>
      </w:r>
      <w:r w:rsidR="00441A3F" w:rsidRPr="0073162A">
        <w:rPr>
          <w:rFonts w:ascii="Times New Roman" w:hAnsi="Times New Roman" w:cs="Times New Roman"/>
          <w:sz w:val="26"/>
          <w:szCs w:val="26"/>
        </w:rPr>
        <w:t>постановлению</w:t>
      </w:r>
    </w:p>
    <w:p w:rsidR="00763092" w:rsidRPr="0073162A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73162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763092" w:rsidRPr="0073162A" w:rsidRDefault="00A57B76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12.11.</w:t>
      </w:r>
      <w:bookmarkStart w:id="0" w:name="_GoBack"/>
      <w:bookmarkEnd w:id="0"/>
      <w:r w:rsidR="00763092" w:rsidRPr="0073162A">
        <w:rPr>
          <w:rFonts w:ascii="Times New Roman" w:hAnsi="Times New Roman" w:cs="Times New Roman"/>
          <w:sz w:val="26"/>
          <w:szCs w:val="26"/>
        </w:rPr>
        <w:t>20</w:t>
      </w:r>
      <w:r w:rsidR="002D1036" w:rsidRPr="0073162A">
        <w:rPr>
          <w:rFonts w:ascii="Times New Roman" w:hAnsi="Times New Roman" w:cs="Times New Roman"/>
          <w:sz w:val="26"/>
          <w:szCs w:val="26"/>
        </w:rPr>
        <w:t>2</w:t>
      </w:r>
      <w:r w:rsidR="0041378C" w:rsidRPr="0073162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 № 528</w:t>
      </w:r>
    </w:p>
    <w:p w:rsidR="0073162A" w:rsidRPr="0073162A" w:rsidRDefault="0073162A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6"/>
          <w:szCs w:val="26"/>
        </w:rPr>
      </w:pPr>
    </w:p>
    <w:p w:rsidR="0073162A" w:rsidRPr="0073162A" w:rsidRDefault="0073162A" w:rsidP="0073162A">
      <w:pPr>
        <w:pStyle w:val="ConsPlusNormal"/>
        <w:ind w:firstLine="10632"/>
        <w:outlineLvl w:val="1"/>
        <w:rPr>
          <w:rFonts w:ascii="Times New Roman" w:hAnsi="Times New Roman" w:cs="Times New Roman"/>
          <w:sz w:val="26"/>
          <w:szCs w:val="26"/>
        </w:rPr>
      </w:pPr>
      <w:r w:rsidRPr="0073162A">
        <w:rPr>
          <w:rFonts w:ascii="Times New Roman" w:hAnsi="Times New Roman" w:cs="Times New Roman"/>
          <w:sz w:val="26"/>
          <w:szCs w:val="26"/>
        </w:rPr>
        <w:t>Приложение 1</w:t>
      </w:r>
    </w:p>
    <w:p w:rsidR="0073162A" w:rsidRPr="0073162A" w:rsidRDefault="0073162A" w:rsidP="0073162A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73162A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73162A" w:rsidRPr="0073162A" w:rsidRDefault="0073162A" w:rsidP="0073162A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73162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73162A" w:rsidRPr="0073162A" w:rsidRDefault="0073162A" w:rsidP="0073162A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73162A">
        <w:rPr>
          <w:rFonts w:ascii="Times New Roman" w:hAnsi="Times New Roman" w:cs="Times New Roman"/>
          <w:sz w:val="26"/>
          <w:szCs w:val="26"/>
        </w:rPr>
        <w:t>от 20.01.2021 № 38</w:t>
      </w:r>
    </w:p>
    <w:p w:rsidR="0044321A" w:rsidRDefault="0044321A" w:rsidP="0044321A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73162A" w:rsidRPr="0073162A" w:rsidRDefault="0073162A" w:rsidP="0044321A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4321A" w:rsidRPr="0073162A" w:rsidRDefault="0044321A" w:rsidP="00C5152B">
      <w:pPr>
        <w:pStyle w:val="ConsPlusNormal"/>
        <w:spacing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73162A">
        <w:rPr>
          <w:rFonts w:ascii="Times New Roman" w:hAnsi="Times New Roman" w:cs="Times New Roman"/>
          <w:sz w:val="26"/>
          <w:szCs w:val="26"/>
        </w:rPr>
        <w:t>ТИТУЛЬНЫЙ СПИСОК</w:t>
      </w:r>
    </w:p>
    <w:p w:rsidR="0044321A" w:rsidRPr="0073162A" w:rsidRDefault="0044321A" w:rsidP="00C5152B">
      <w:pPr>
        <w:pStyle w:val="ConsPlusNormal"/>
        <w:spacing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73162A">
        <w:rPr>
          <w:rFonts w:ascii="Times New Roman" w:hAnsi="Times New Roman" w:cs="Times New Roman"/>
          <w:sz w:val="26"/>
          <w:szCs w:val="26"/>
        </w:rPr>
        <w:t>ремонта объектов коммунальной инфраструктуры</w:t>
      </w:r>
    </w:p>
    <w:p w:rsidR="0073162A" w:rsidRPr="0073162A" w:rsidRDefault="0044321A" w:rsidP="00C5152B">
      <w:pPr>
        <w:pStyle w:val="ConsPlusNormal"/>
        <w:spacing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73162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73162A" w:rsidRPr="007316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27B8" w:rsidRDefault="0073162A" w:rsidP="00C5152B">
      <w:pPr>
        <w:pStyle w:val="ConsPlusNormal"/>
        <w:widowControl/>
        <w:spacing w:line="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73162A">
        <w:rPr>
          <w:rFonts w:ascii="Times New Roman" w:hAnsi="Times New Roman" w:cs="Times New Roman"/>
          <w:sz w:val="26"/>
          <w:szCs w:val="26"/>
        </w:rPr>
        <w:t>на 2021 год</w:t>
      </w:r>
    </w:p>
    <w:tbl>
      <w:tblPr>
        <w:tblpPr w:leftFromText="180" w:rightFromText="180" w:vertAnchor="page" w:horzAnchor="margin" w:tblpXSpec="center" w:tblpY="3286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036"/>
        <w:gridCol w:w="1559"/>
        <w:gridCol w:w="1701"/>
        <w:gridCol w:w="1134"/>
        <w:gridCol w:w="1134"/>
        <w:gridCol w:w="1559"/>
        <w:gridCol w:w="1418"/>
        <w:gridCol w:w="1701"/>
      </w:tblGrid>
      <w:tr w:rsidR="006C2B5B" w:rsidTr="00D379E7">
        <w:tc>
          <w:tcPr>
            <w:tcW w:w="488" w:type="dxa"/>
            <w:vMerge w:val="restart"/>
          </w:tcPr>
          <w:p w:rsidR="006C2B5B" w:rsidRPr="00B6515C" w:rsidRDefault="006C2B5B" w:rsidP="00C5152B">
            <w:pPr>
              <w:pStyle w:val="ConsPlusNormal"/>
              <w:widowControl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lastRenderedPageBreak/>
              <w:t>N п/п</w:t>
            </w:r>
          </w:p>
        </w:tc>
        <w:tc>
          <w:tcPr>
            <w:tcW w:w="5036" w:type="dxa"/>
            <w:vMerge w:val="restart"/>
          </w:tcPr>
          <w:p w:rsidR="006C2B5B" w:rsidRPr="00B6515C" w:rsidRDefault="006C2B5B" w:rsidP="00C5152B">
            <w:pPr>
              <w:pStyle w:val="ConsPlusNormal"/>
              <w:widowControl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559" w:type="dxa"/>
            <w:vMerge w:val="restart"/>
          </w:tcPr>
          <w:p w:rsidR="006C2B5B" w:rsidRPr="00B6515C" w:rsidRDefault="006C2B5B" w:rsidP="00C5152B">
            <w:pPr>
              <w:pStyle w:val="ConsPlusNormal"/>
              <w:widowControl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1701" w:type="dxa"/>
            <w:vMerge w:val="restart"/>
          </w:tcPr>
          <w:p w:rsidR="006C2B5B" w:rsidRPr="00B6515C" w:rsidRDefault="006C2B5B" w:rsidP="00C5152B">
            <w:pPr>
              <w:pStyle w:val="ConsPlusNormal"/>
              <w:widowControl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ремонта</w:t>
            </w:r>
            <w:r w:rsidRPr="00B6515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6C2B5B" w:rsidRPr="00B6515C" w:rsidRDefault="006C2B5B" w:rsidP="00C5152B">
            <w:pPr>
              <w:pStyle w:val="ConsPlusNormal"/>
              <w:widowControl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Объем р</w:t>
            </w:r>
            <w:r>
              <w:rPr>
                <w:rFonts w:ascii="Times New Roman" w:hAnsi="Times New Roman" w:cs="Times New Roman"/>
              </w:rPr>
              <w:t>емонта</w:t>
            </w:r>
          </w:p>
        </w:tc>
        <w:tc>
          <w:tcPr>
            <w:tcW w:w="1559" w:type="dxa"/>
            <w:vMerge w:val="restart"/>
          </w:tcPr>
          <w:p w:rsidR="006C2B5B" w:rsidRPr="00B6515C" w:rsidRDefault="006C2B5B" w:rsidP="00C5152B">
            <w:pPr>
              <w:pStyle w:val="ConsPlusNormal"/>
              <w:widowControl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Стоимость р</w:t>
            </w:r>
            <w:r>
              <w:rPr>
                <w:rFonts w:ascii="Times New Roman" w:hAnsi="Times New Roman" w:cs="Times New Roman"/>
              </w:rPr>
              <w:t>емонта</w:t>
            </w:r>
            <w:r w:rsidRPr="00B6515C">
              <w:rPr>
                <w:rFonts w:ascii="Times New Roman" w:hAnsi="Times New Roman" w:cs="Times New Roman"/>
              </w:rPr>
              <w:t xml:space="preserve"> с учетом НДС (тыс. руб.)</w:t>
            </w:r>
          </w:p>
        </w:tc>
        <w:tc>
          <w:tcPr>
            <w:tcW w:w="3119" w:type="dxa"/>
            <w:gridSpan w:val="2"/>
          </w:tcPr>
          <w:p w:rsidR="006C2B5B" w:rsidRPr="00B6515C" w:rsidRDefault="006C2B5B" w:rsidP="00C5152B">
            <w:pPr>
              <w:pStyle w:val="ConsPlusNormal"/>
              <w:widowControl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6C2B5B" w:rsidTr="00D379E7">
        <w:tc>
          <w:tcPr>
            <w:tcW w:w="488" w:type="dxa"/>
            <w:vMerge/>
          </w:tcPr>
          <w:p w:rsidR="006C2B5B" w:rsidRPr="00B6515C" w:rsidRDefault="006C2B5B" w:rsidP="00C5152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036" w:type="dxa"/>
            <w:vMerge/>
          </w:tcPr>
          <w:p w:rsidR="006C2B5B" w:rsidRPr="00B6515C" w:rsidRDefault="006C2B5B" w:rsidP="00C5152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2B5B" w:rsidRPr="00B6515C" w:rsidRDefault="006C2B5B" w:rsidP="00C5152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C2B5B" w:rsidRPr="00B6515C" w:rsidRDefault="006C2B5B" w:rsidP="00C5152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2B5B" w:rsidRPr="00B6515C" w:rsidRDefault="006C2B5B" w:rsidP="00C5152B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" w:type="dxa"/>
          </w:tcPr>
          <w:p w:rsidR="006C2B5B" w:rsidRPr="00B6515C" w:rsidRDefault="006C2B5B" w:rsidP="00C5152B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559" w:type="dxa"/>
            <w:vMerge/>
          </w:tcPr>
          <w:p w:rsidR="006C2B5B" w:rsidRPr="00B6515C" w:rsidRDefault="006C2B5B" w:rsidP="00C5152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2B5B" w:rsidRPr="00B6515C" w:rsidRDefault="006C2B5B" w:rsidP="00C5152B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B6515C">
              <w:rPr>
                <w:rFonts w:ascii="Times New Roman" w:hAnsi="Times New Roman" w:cs="Times New Roman"/>
              </w:rPr>
              <w:t>естный бюджет (тыс. руб.)</w:t>
            </w:r>
          </w:p>
        </w:tc>
        <w:tc>
          <w:tcPr>
            <w:tcW w:w="1701" w:type="dxa"/>
          </w:tcPr>
          <w:p w:rsidR="006C2B5B" w:rsidRPr="00B6515C" w:rsidRDefault="006C2B5B" w:rsidP="00C5152B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Тарифная составляющая МУП «КОС» в (тыс. руб.)</w:t>
            </w:r>
          </w:p>
        </w:tc>
      </w:tr>
      <w:tr w:rsidR="006C2B5B" w:rsidTr="00D379E7">
        <w:tc>
          <w:tcPr>
            <w:tcW w:w="488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36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515C">
              <w:rPr>
                <w:rFonts w:ascii="Times New Roman" w:hAnsi="Times New Roman" w:cs="Times New Roman"/>
              </w:rPr>
              <w:t>9</w:t>
            </w:r>
          </w:p>
        </w:tc>
      </w:tr>
      <w:tr w:rsidR="006C2B5B" w:rsidTr="00D96116">
        <w:tc>
          <w:tcPr>
            <w:tcW w:w="488" w:type="dxa"/>
            <w:vAlign w:val="center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36" w:type="dxa"/>
            <w:vAlign w:val="center"/>
          </w:tcPr>
          <w:p w:rsidR="006C2B5B" w:rsidRPr="00135998" w:rsidRDefault="0041378C" w:rsidP="00E40B8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Магистральные сети ул. Ветеранов (на участке от ж/д 8 ул. </w:t>
            </w:r>
            <w:proofErr w:type="spellStart"/>
            <w:r>
              <w:rPr>
                <w:rFonts w:ascii="Times New Roman" w:hAnsi="Times New Roman" w:cs="Times New Roman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сторону </w:t>
            </w:r>
            <w:proofErr w:type="spellStart"/>
            <w:r>
              <w:rPr>
                <w:rFonts w:ascii="Times New Roman" w:hAnsi="Times New Roman" w:cs="Times New Roman"/>
              </w:rPr>
              <w:t>ул.Талнахская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Align w:val="center"/>
          </w:tcPr>
          <w:p w:rsidR="006C2B5B" w:rsidRPr="00B6515C" w:rsidRDefault="0041378C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701" w:type="dxa"/>
            <w:vAlign w:val="center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134" w:type="dxa"/>
            <w:vAlign w:val="center"/>
          </w:tcPr>
          <w:p w:rsidR="006C2B5B" w:rsidRPr="00B6515C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6C2B5B" w:rsidRPr="00B6515C" w:rsidRDefault="0041378C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879,9</w:t>
            </w:r>
          </w:p>
        </w:tc>
        <w:tc>
          <w:tcPr>
            <w:tcW w:w="1559" w:type="dxa"/>
            <w:vAlign w:val="center"/>
          </w:tcPr>
          <w:p w:rsidR="006C2B5B" w:rsidRPr="00B6515C" w:rsidRDefault="0041378C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31 409,7</w:t>
            </w:r>
          </w:p>
        </w:tc>
        <w:tc>
          <w:tcPr>
            <w:tcW w:w="1418" w:type="dxa"/>
            <w:vAlign w:val="center"/>
          </w:tcPr>
          <w:p w:rsidR="006C2B5B" w:rsidRPr="00B6515C" w:rsidRDefault="0041378C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22 499,9</w:t>
            </w:r>
          </w:p>
        </w:tc>
        <w:tc>
          <w:tcPr>
            <w:tcW w:w="1701" w:type="dxa"/>
            <w:vAlign w:val="center"/>
          </w:tcPr>
          <w:p w:rsidR="006C2B5B" w:rsidRPr="00B6515C" w:rsidRDefault="0041378C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8 909,8</w:t>
            </w:r>
          </w:p>
        </w:tc>
      </w:tr>
      <w:tr w:rsidR="00103ABB" w:rsidRPr="00370785" w:rsidTr="00D96116">
        <w:tc>
          <w:tcPr>
            <w:tcW w:w="488" w:type="dxa"/>
            <w:vAlign w:val="center"/>
          </w:tcPr>
          <w:p w:rsidR="00103ABB" w:rsidRPr="00370785" w:rsidRDefault="00313212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36" w:type="dxa"/>
            <w:vAlign w:val="center"/>
          </w:tcPr>
          <w:p w:rsidR="00103ABB" w:rsidRPr="00135998" w:rsidRDefault="00313212" w:rsidP="003A6BC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ОС г. Норильска</w:t>
            </w:r>
          </w:p>
        </w:tc>
        <w:tc>
          <w:tcPr>
            <w:tcW w:w="1559" w:type="dxa"/>
            <w:vAlign w:val="center"/>
          </w:tcPr>
          <w:p w:rsidR="00103ABB" w:rsidRPr="00370785" w:rsidRDefault="00103AB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701" w:type="dxa"/>
            <w:vAlign w:val="center"/>
          </w:tcPr>
          <w:p w:rsidR="00103ABB" w:rsidRPr="00370785" w:rsidRDefault="00103AB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134" w:type="dxa"/>
            <w:vAlign w:val="center"/>
          </w:tcPr>
          <w:p w:rsidR="00103ABB" w:rsidRPr="00370785" w:rsidRDefault="00103AB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0785">
              <w:rPr>
                <w:rFonts w:ascii="Times New Roman" w:hAnsi="Times New Roman" w:cs="Times New Roman"/>
              </w:rPr>
              <w:t>зд</w:t>
            </w:r>
            <w:proofErr w:type="spellEnd"/>
            <w:r w:rsidRPr="003707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103ABB" w:rsidRPr="00370785" w:rsidRDefault="00103AB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3ABB" w:rsidRPr="00370785" w:rsidRDefault="00313212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22 405,7</w:t>
            </w:r>
          </w:p>
        </w:tc>
        <w:tc>
          <w:tcPr>
            <w:tcW w:w="1418" w:type="dxa"/>
            <w:vAlign w:val="center"/>
          </w:tcPr>
          <w:p w:rsidR="00103ABB" w:rsidRPr="00370785" w:rsidRDefault="00313212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22 405,7</w:t>
            </w:r>
          </w:p>
        </w:tc>
        <w:tc>
          <w:tcPr>
            <w:tcW w:w="1701" w:type="dxa"/>
            <w:vAlign w:val="center"/>
          </w:tcPr>
          <w:p w:rsidR="00103ABB" w:rsidRPr="00370785" w:rsidRDefault="00103AB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-</w:t>
            </w:r>
          </w:p>
        </w:tc>
      </w:tr>
      <w:tr w:rsidR="00313212" w:rsidRPr="00370785" w:rsidTr="00D96116">
        <w:tc>
          <w:tcPr>
            <w:tcW w:w="48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36" w:type="dxa"/>
            <w:vAlign w:val="center"/>
          </w:tcPr>
          <w:p w:rsidR="00313212" w:rsidRPr="00135998" w:rsidRDefault="00313212" w:rsidP="003A6BCC">
            <w:pPr>
              <w:pStyle w:val="ConsPlusNormal"/>
              <w:rPr>
                <w:rFonts w:ascii="Times New Roman" w:hAnsi="Times New Roman" w:cs="Times New Roman"/>
              </w:rPr>
            </w:pPr>
            <w:r w:rsidRPr="00313212">
              <w:rPr>
                <w:rFonts w:ascii="Times New Roman" w:hAnsi="Times New Roman" w:cs="Times New Roman"/>
              </w:rPr>
              <w:t xml:space="preserve">Коллектор, </w:t>
            </w:r>
            <w:proofErr w:type="spellStart"/>
            <w:r w:rsidRPr="0031321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313212">
              <w:rPr>
                <w:rFonts w:ascii="Times New Roman" w:hAnsi="Times New Roman" w:cs="Times New Roman"/>
              </w:rPr>
              <w:t>, ул. Пушкина, д.12</w:t>
            </w:r>
          </w:p>
        </w:tc>
        <w:tc>
          <w:tcPr>
            <w:tcW w:w="1559" w:type="dxa"/>
            <w:vAlign w:val="center"/>
          </w:tcPr>
          <w:p w:rsidR="00313212" w:rsidRPr="00370785" w:rsidRDefault="00313212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1701" w:type="dxa"/>
            <w:vAlign w:val="center"/>
          </w:tcPr>
          <w:p w:rsidR="00313212" w:rsidRPr="00370785" w:rsidRDefault="00313212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3212">
              <w:rPr>
                <w:rFonts w:ascii="Times New Roman" w:hAnsi="Times New Roman" w:cs="Times New Roman"/>
              </w:rPr>
              <w:t>аварийно-восстановительные работы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114,8</w:t>
            </w:r>
          </w:p>
        </w:tc>
        <w:tc>
          <w:tcPr>
            <w:tcW w:w="1559" w:type="dxa"/>
            <w:vAlign w:val="center"/>
          </w:tcPr>
          <w:p w:rsidR="00313212" w:rsidRDefault="00E87E4A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2 539,4</w:t>
            </w:r>
          </w:p>
        </w:tc>
        <w:tc>
          <w:tcPr>
            <w:tcW w:w="1418" w:type="dxa"/>
            <w:vAlign w:val="center"/>
          </w:tcPr>
          <w:p w:rsidR="00313212" w:rsidRDefault="00C2115B" w:rsidP="00E87E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87E4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E87E4A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889,5</w:t>
            </w:r>
          </w:p>
        </w:tc>
      </w:tr>
      <w:tr w:rsidR="00313212" w:rsidRPr="00370785" w:rsidTr="00D96116">
        <w:tc>
          <w:tcPr>
            <w:tcW w:w="48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6" w:type="dxa"/>
            <w:vAlign w:val="center"/>
          </w:tcPr>
          <w:p w:rsidR="00313212" w:rsidRPr="00135998" w:rsidRDefault="00313212" w:rsidP="003A6BCC">
            <w:pPr>
              <w:pStyle w:val="ConsPlusNormal"/>
              <w:rPr>
                <w:rFonts w:ascii="Times New Roman" w:hAnsi="Times New Roman" w:cs="Times New Roman"/>
              </w:rPr>
            </w:pPr>
            <w:r w:rsidRPr="00313212">
              <w:rPr>
                <w:rFonts w:ascii="Times New Roman" w:hAnsi="Times New Roman" w:cs="Times New Roman"/>
              </w:rPr>
              <w:t>Вводной колле</w:t>
            </w:r>
            <w:r w:rsidR="00C2115B">
              <w:rPr>
                <w:rFonts w:ascii="Times New Roman" w:hAnsi="Times New Roman" w:cs="Times New Roman"/>
              </w:rPr>
              <w:t xml:space="preserve">ктор г. Норильск р-н </w:t>
            </w:r>
            <w:proofErr w:type="spellStart"/>
            <w:r w:rsidR="00C2115B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C211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2115B">
              <w:rPr>
                <w:rFonts w:ascii="Times New Roman" w:hAnsi="Times New Roman" w:cs="Times New Roman"/>
              </w:rPr>
              <w:t>ул.</w:t>
            </w:r>
            <w:r w:rsidRPr="00313212">
              <w:rPr>
                <w:rFonts w:ascii="Times New Roman" w:hAnsi="Times New Roman" w:cs="Times New Roman"/>
              </w:rPr>
              <w:t>Космонавтов</w:t>
            </w:r>
            <w:proofErr w:type="spellEnd"/>
            <w:r w:rsidRPr="00313212">
              <w:rPr>
                <w:rFonts w:ascii="Times New Roman" w:hAnsi="Times New Roman" w:cs="Times New Roman"/>
              </w:rPr>
              <w:t>, д.11, д.13</w:t>
            </w:r>
          </w:p>
        </w:tc>
        <w:tc>
          <w:tcPr>
            <w:tcW w:w="1559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115B">
              <w:rPr>
                <w:rFonts w:ascii="Times New Roman" w:hAnsi="Times New Roman" w:cs="Times New Roman"/>
              </w:rPr>
              <w:t>аварийно-восстановительные работы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461,7</w:t>
            </w:r>
          </w:p>
        </w:tc>
        <w:tc>
          <w:tcPr>
            <w:tcW w:w="1559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3 562,9</w:t>
            </w:r>
          </w:p>
        </w:tc>
        <w:tc>
          <w:tcPr>
            <w:tcW w:w="141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3 562,9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13212" w:rsidRPr="00370785" w:rsidTr="00D96116">
        <w:tc>
          <w:tcPr>
            <w:tcW w:w="48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36" w:type="dxa"/>
            <w:vAlign w:val="center"/>
          </w:tcPr>
          <w:p w:rsidR="00313212" w:rsidRPr="00135998" w:rsidRDefault="00313212" w:rsidP="003A6BCC">
            <w:pPr>
              <w:pStyle w:val="ConsPlusNormal"/>
              <w:rPr>
                <w:rFonts w:ascii="Times New Roman" w:hAnsi="Times New Roman" w:cs="Times New Roman"/>
              </w:rPr>
            </w:pPr>
            <w:r w:rsidRPr="00313212">
              <w:rPr>
                <w:rFonts w:ascii="Times New Roman" w:hAnsi="Times New Roman" w:cs="Times New Roman"/>
              </w:rPr>
              <w:t>Вводной колле</w:t>
            </w:r>
            <w:r w:rsidR="00C2115B">
              <w:rPr>
                <w:rFonts w:ascii="Times New Roman" w:hAnsi="Times New Roman" w:cs="Times New Roman"/>
              </w:rPr>
              <w:t xml:space="preserve">ктор г. Норильск р-н </w:t>
            </w:r>
            <w:proofErr w:type="spellStart"/>
            <w:r w:rsidR="00C2115B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C211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2115B">
              <w:rPr>
                <w:rFonts w:ascii="Times New Roman" w:hAnsi="Times New Roman" w:cs="Times New Roman"/>
              </w:rPr>
              <w:t>ул.</w:t>
            </w:r>
            <w:r w:rsidRPr="00313212">
              <w:rPr>
                <w:rFonts w:ascii="Times New Roman" w:hAnsi="Times New Roman" w:cs="Times New Roman"/>
              </w:rPr>
              <w:t>Полярная</w:t>
            </w:r>
            <w:proofErr w:type="spellEnd"/>
            <w:r w:rsidRPr="00313212">
              <w:rPr>
                <w:rFonts w:ascii="Times New Roman" w:hAnsi="Times New Roman" w:cs="Times New Roman"/>
              </w:rPr>
              <w:t>, д.5</w:t>
            </w:r>
          </w:p>
        </w:tc>
        <w:tc>
          <w:tcPr>
            <w:tcW w:w="1559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115B">
              <w:rPr>
                <w:rFonts w:ascii="Times New Roman" w:hAnsi="Times New Roman" w:cs="Times New Roman"/>
              </w:rPr>
              <w:t>аварийно-восстановительные работы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267,4</w:t>
            </w:r>
          </w:p>
        </w:tc>
        <w:tc>
          <w:tcPr>
            <w:tcW w:w="1559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2 091,3</w:t>
            </w:r>
          </w:p>
        </w:tc>
        <w:tc>
          <w:tcPr>
            <w:tcW w:w="141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2 091,3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13212" w:rsidRPr="00370785" w:rsidTr="00D96116">
        <w:tc>
          <w:tcPr>
            <w:tcW w:w="48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36" w:type="dxa"/>
            <w:vAlign w:val="center"/>
          </w:tcPr>
          <w:p w:rsidR="00313212" w:rsidRPr="00135998" w:rsidRDefault="00313212" w:rsidP="003A6BCC">
            <w:pPr>
              <w:pStyle w:val="ConsPlusNormal"/>
              <w:rPr>
                <w:rFonts w:ascii="Times New Roman" w:hAnsi="Times New Roman" w:cs="Times New Roman"/>
              </w:rPr>
            </w:pPr>
            <w:r w:rsidRPr="00313212">
              <w:rPr>
                <w:rFonts w:ascii="Times New Roman" w:hAnsi="Times New Roman" w:cs="Times New Roman"/>
              </w:rPr>
              <w:t>Вводной колле</w:t>
            </w:r>
            <w:r w:rsidR="00C2115B">
              <w:rPr>
                <w:rFonts w:ascii="Times New Roman" w:hAnsi="Times New Roman" w:cs="Times New Roman"/>
              </w:rPr>
              <w:t xml:space="preserve">ктор г. Норильск р-н </w:t>
            </w:r>
            <w:proofErr w:type="spellStart"/>
            <w:r w:rsidR="00C2115B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C211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2115B">
              <w:rPr>
                <w:rFonts w:ascii="Times New Roman" w:hAnsi="Times New Roman" w:cs="Times New Roman"/>
              </w:rPr>
              <w:t>ул.</w:t>
            </w:r>
            <w:r w:rsidRPr="00313212">
              <w:rPr>
                <w:rFonts w:ascii="Times New Roman" w:hAnsi="Times New Roman" w:cs="Times New Roman"/>
              </w:rPr>
              <w:t>Таймырская</w:t>
            </w:r>
            <w:proofErr w:type="spellEnd"/>
            <w:r w:rsidRPr="00313212">
              <w:rPr>
                <w:rFonts w:ascii="Times New Roman" w:hAnsi="Times New Roman" w:cs="Times New Roman"/>
              </w:rPr>
              <w:t>, д.26</w:t>
            </w:r>
          </w:p>
        </w:tc>
        <w:tc>
          <w:tcPr>
            <w:tcW w:w="1559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115B">
              <w:rPr>
                <w:rFonts w:ascii="Times New Roman" w:hAnsi="Times New Roman" w:cs="Times New Roman"/>
              </w:rPr>
              <w:t>аварийно-восстановительные работы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155,3</w:t>
            </w:r>
          </w:p>
        </w:tc>
        <w:tc>
          <w:tcPr>
            <w:tcW w:w="1559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574,0</w:t>
            </w:r>
          </w:p>
        </w:tc>
        <w:tc>
          <w:tcPr>
            <w:tcW w:w="141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574,0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13212" w:rsidRPr="00370785" w:rsidTr="00D96116">
        <w:tc>
          <w:tcPr>
            <w:tcW w:w="48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36" w:type="dxa"/>
            <w:vAlign w:val="center"/>
          </w:tcPr>
          <w:p w:rsidR="00313212" w:rsidRPr="00135998" w:rsidRDefault="00313212" w:rsidP="003A6BCC">
            <w:pPr>
              <w:pStyle w:val="ConsPlusNormal"/>
              <w:rPr>
                <w:rFonts w:ascii="Times New Roman" w:hAnsi="Times New Roman" w:cs="Times New Roman"/>
              </w:rPr>
            </w:pPr>
            <w:r w:rsidRPr="00313212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313212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313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212">
              <w:rPr>
                <w:rFonts w:ascii="Times New Roman" w:hAnsi="Times New Roman" w:cs="Times New Roman"/>
              </w:rPr>
              <w:t>ул.Строителей</w:t>
            </w:r>
            <w:proofErr w:type="spellEnd"/>
            <w:r w:rsidRPr="00313212">
              <w:rPr>
                <w:rFonts w:ascii="Times New Roman" w:hAnsi="Times New Roman" w:cs="Times New Roman"/>
              </w:rPr>
              <w:t>, д.11а, д.11б (участок трубопроводов ТВС ул. Строителей, д.11б)</w:t>
            </w:r>
          </w:p>
        </w:tc>
        <w:tc>
          <w:tcPr>
            <w:tcW w:w="1559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115B">
              <w:rPr>
                <w:rFonts w:ascii="Times New Roman" w:hAnsi="Times New Roman" w:cs="Times New Roman"/>
              </w:rPr>
              <w:t>аварийно-восстановительные работы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217,4</w:t>
            </w:r>
          </w:p>
        </w:tc>
        <w:tc>
          <w:tcPr>
            <w:tcW w:w="1559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1 233,5</w:t>
            </w:r>
          </w:p>
        </w:tc>
        <w:tc>
          <w:tcPr>
            <w:tcW w:w="141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1 233,5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13212" w:rsidRPr="00370785" w:rsidTr="00D96116">
        <w:tc>
          <w:tcPr>
            <w:tcW w:w="48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36" w:type="dxa"/>
            <w:vAlign w:val="center"/>
          </w:tcPr>
          <w:p w:rsidR="00313212" w:rsidRPr="00135998" w:rsidRDefault="00313212" w:rsidP="003A6BCC">
            <w:pPr>
              <w:pStyle w:val="ConsPlusNormal"/>
              <w:rPr>
                <w:rFonts w:ascii="Times New Roman" w:hAnsi="Times New Roman" w:cs="Times New Roman"/>
              </w:rPr>
            </w:pPr>
            <w:r w:rsidRPr="00313212">
              <w:rPr>
                <w:rFonts w:ascii="Times New Roman" w:hAnsi="Times New Roman" w:cs="Times New Roman"/>
              </w:rPr>
              <w:t>Вводной колле</w:t>
            </w:r>
            <w:r w:rsidR="00C2115B">
              <w:rPr>
                <w:rFonts w:ascii="Times New Roman" w:hAnsi="Times New Roman" w:cs="Times New Roman"/>
              </w:rPr>
              <w:t xml:space="preserve">ктор г. Норильск р-н </w:t>
            </w:r>
            <w:proofErr w:type="spellStart"/>
            <w:r w:rsidR="00C2115B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C211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2115B">
              <w:rPr>
                <w:rFonts w:ascii="Times New Roman" w:hAnsi="Times New Roman" w:cs="Times New Roman"/>
              </w:rPr>
              <w:t>ул.</w:t>
            </w:r>
            <w:r w:rsidRPr="00313212">
              <w:rPr>
                <w:rFonts w:ascii="Times New Roman" w:hAnsi="Times New Roman" w:cs="Times New Roman"/>
              </w:rPr>
              <w:t>Полярная</w:t>
            </w:r>
            <w:proofErr w:type="spellEnd"/>
            <w:r w:rsidRPr="00313212">
              <w:rPr>
                <w:rFonts w:ascii="Times New Roman" w:hAnsi="Times New Roman" w:cs="Times New Roman"/>
              </w:rPr>
              <w:t>, д.1</w:t>
            </w:r>
          </w:p>
        </w:tc>
        <w:tc>
          <w:tcPr>
            <w:tcW w:w="1559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115B">
              <w:rPr>
                <w:rFonts w:ascii="Times New Roman" w:hAnsi="Times New Roman" w:cs="Times New Roman"/>
              </w:rPr>
              <w:t>аварийно-восстановительн</w:t>
            </w:r>
            <w:r w:rsidRPr="00C2115B">
              <w:rPr>
                <w:rFonts w:ascii="Times New Roman" w:hAnsi="Times New Roman" w:cs="Times New Roman"/>
              </w:rPr>
              <w:lastRenderedPageBreak/>
              <w:t>ые работы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559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1 654,5</w:t>
            </w:r>
          </w:p>
        </w:tc>
        <w:tc>
          <w:tcPr>
            <w:tcW w:w="141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1 654,5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13212" w:rsidRPr="00370785" w:rsidTr="00D96116">
        <w:tc>
          <w:tcPr>
            <w:tcW w:w="48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036" w:type="dxa"/>
            <w:vAlign w:val="center"/>
          </w:tcPr>
          <w:p w:rsidR="00313212" w:rsidRPr="00135998" w:rsidRDefault="00313212" w:rsidP="003A6BCC">
            <w:pPr>
              <w:pStyle w:val="ConsPlusNormal"/>
              <w:rPr>
                <w:rFonts w:ascii="Times New Roman" w:hAnsi="Times New Roman" w:cs="Times New Roman"/>
              </w:rPr>
            </w:pPr>
            <w:r w:rsidRPr="00313212">
              <w:rPr>
                <w:rFonts w:ascii="Times New Roman" w:hAnsi="Times New Roman" w:cs="Times New Roman"/>
              </w:rPr>
              <w:t>Коллектор по ул. Кирова (р-н Центральный,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2115B">
              <w:rPr>
                <w:rFonts w:ascii="Times New Roman" w:hAnsi="Times New Roman" w:cs="Times New Roman"/>
              </w:rPr>
              <w:t>ул.</w:t>
            </w:r>
            <w:r w:rsidRPr="00313212">
              <w:rPr>
                <w:rFonts w:ascii="Times New Roman" w:hAnsi="Times New Roman" w:cs="Times New Roman"/>
              </w:rPr>
              <w:t>Павлова</w:t>
            </w:r>
            <w:proofErr w:type="spellEnd"/>
            <w:r w:rsidRPr="00313212">
              <w:rPr>
                <w:rFonts w:ascii="Times New Roman" w:hAnsi="Times New Roman" w:cs="Times New Roman"/>
              </w:rPr>
              <w:t>-ул.</w:t>
            </w:r>
            <w:r w:rsidR="00C2115B">
              <w:rPr>
                <w:rFonts w:ascii="Times New Roman" w:hAnsi="Times New Roman" w:cs="Times New Roman"/>
              </w:rPr>
              <w:t xml:space="preserve"> Московская), Водопровод по </w:t>
            </w:r>
            <w:proofErr w:type="spellStart"/>
            <w:r w:rsidR="00C2115B">
              <w:rPr>
                <w:rFonts w:ascii="Times New Roman" w:hAnsi="Times New Roman" w:cs="Times New Roman"/>
              </w:rPr>
              <w:t>ул.</w:t>
            </w:r>
            <w:r w:rsidRPr="00313212">
              <w:rPr>
                <w:rFonts w:ascii="Times New Roman" w:hAnsi="Times New Roman" w:cs="Times New Roman"/>
              </w:rPr>
              <w:t>Киров</w:t>
            </w:r>
            <w:r w:rsidR="00C2115B">
              <w:rPr>
                <w:rFonts w:ascii="Times New Roman" w:hAnsi="Times New Roman" w:cs="Times New Roman"/>
              </w:rPr>
              <w:t>а</w:t>
            </w:r>
            <w:proofErr w:type="spellEnd"/>
            <w:r w:rsidR="00C2115B">
              <w:rPr>
                <w:rFonts w:ascii="Times New Roman" w:hAnsi="Times New Roman" w:cs="Times New Roman"/>
              </w:rPr>
              <w:t xml:space="preserve"> (г. Норильск, ул. Павлова -</w:t>
            </w:r>
            <w:proofErr w:type="spellStart"/>
            <w:r w:rsidR="00C2115B">
              <w:rPr>
                <w:rFonts w:ascii="Times New Roman" w:hAnsi="Times New Roman" w:cs="Times New Roman"/>
              </w:rPr>
              <w:t>ул.</w:t>
            </w:r>
            <w:r w:rsidRPr="00313212">
              <w:rPr>
                <w:rFonts w:ascii="Times New Roman" w:hAnsi="Times New Roman" w:cs="Times New Roman"/>
              </w:rPr>
              <w:t>Московска</w:t>
            </w:r>
            <w:r w:rsidR="00C2115B">
              <w:rPr>
                <w:rFonts w:ascii="Times New Roman" w:hAnsi="Times New Roman" w:cs="Times New Roman"/>
              </w:rPr>
              <w:t>я</w:t>
            </w:r>
            <w:proofErr w:type="spellEnd"/>
            <w:r w:rsidR="00C2115B">
              <w:rPr>
                <w:rFonts w:ascii="Times New Roman" w:hAnsi="Times New Roman" w:cs="Times New Roman"/>
              </w:rPr>
              <w:t>), Коллектор по ул. Кирова (</w:t>
            </w:r>
            <w:proofErr w:type="spellStart"/>
            <w:r w:rsidR="00C2115B">
              <w:rPr>
                <w:rFonts w:ascii="Times New Roman" w:hAnsi="Times New Roman" w:cs="Times New Roman"/>
              </w:rPr>
              <w:t>г.</w:t>
            </w:r>
            <w:r w:rsidRPr="00313212">
              <w:rPr>
                <w:rFonts w:ascii="Times New Roman" w:hAnsi="Times New Roman" w:cs="Times New Roman"/>
              </w:rPr>
              <w:t>Нориль</w:t>
            </w:r>
            <w:r w:rsidR="00C2115B">
              <w:rPr>
                <w:rFonts w:ascii="Times New Roman" w:hAnsi="Times New Roman" w:cs="Times New Roman"/>
              </w:rPr>
              <w:t>ск</w:t>
            </w:r>
            <w:proofErr w:type="spellEnd"/>
            <w:r w:rsidR="00C2115B">
              <w:rPr>
                <w:rFonts w:ascii="Times New Roman" w:hAnsi="Times New Roman" w:cs="Times New Roman"/>
              </w:rPr>
              <w:t xml:space="preserve">, ул. Кирова) (участок от </w:t>
            </w:r>
            <w:proofErr w:type="spellStart"/>
            <w:r w:rsidR="00C2115B">
              <w:rPr>
                <w:rFonts w:ascii="Times New Roman" w:hAnsi="Times New Roman" w:cs="Times New Roman"/>
              </w:rPr>
              <w:t>ул.</w:t>
            </w:r>
            <w:r w:rsidRPr="00313212">
              <w:rPr>
                <w:rFonts w:ascii="Times New Roman" w:hAnsi="Times New Roman" w:cs="Times New Roman"/>
              </w:rPr>
              <w:t>Московская</w:t>
            </w:r>
            <w:proofErr w:type="spellEnd"/>
            <w:r w:rsidRPr="00313212">
              <w:rPr>
                <w:rFonts w:ascii="Times New Roman" w:hAnsi="Times New Roman" w:cs="Times New Roman"/>
              </w:rPr>
              <w:t xml:space="preserve"> до ул. Советская)</w:t>
            </w:r>
          </w:p>
        </w:tc>
        <w:tc>
          <w:tcPr>
            <w:tcW w:w="1559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1952, 1985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115B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725,5</w:t>
            </w:r>
          </w:p>
        </w:tc>
        <w:tc>
          <w:tcPr>
            <w:tcW w:w="1559" w:type="dxa"/>
            <w:vAlign w:val="center"/>
          </w:tcPr>
          <w:p w:rsidR="00313212" w:rsidRDefault="00E87E4A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27 258,4</w:t>
            </w:r>
          </w:p>
        </w:tc>
        <w:tc>
          <w:tcPr>
            <w:tcW w:w="1418" w:type="dxa"/>
            <w:vAlign w:val="center"/>
          </w:tcPr>
          <w:p w:rsidR="00313212" w:rsidRDefault="00E87E4A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9 821,7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17 436,7</w:t>
            </w:r>
          </w:p>
        </w:tc>
      </w:tr>
      <w:tr w:rsidR="00313212" w:rsidRPr="00370785" w:rsidTr="00D96116">
        <w:tc>
          <w:tcPr>
            <w:tcW w:w="48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36" w:type="dxa"/>
            <w:vAlign w:val="center"/>
          </w:tcPr>
          <w:p w:rsidR="00313212" w:rsidRPr="00135998" w:rsidRDefault="00313212" w:rsidP="003A6BCC">
            <w:pPr>
              <w:pStyle w:val="ConsPlusNormal"/>
              <w:rPr>
                <w:rFonts w:ascii="Times New Roman" w:hAnsi="Times New Roman" w:cs="Times New Roman"/>
              </w:rPr>
            </w:pPr>
            <w:r w:rsidRPr="00313212">
              <w:rPr>
                <w:rFonts w:ascii="Times New Roman" w:hAnsi="Times New Roman" w:cs="Times New Roman"/>
              </w:rPr>
              <w:t xml:space="preserve">Инженерные коммуникации (р-н </w:t>
            </w:r>
            <w:proofErr w:type="spellStart"/>
            <w:r w:rsidRPr="00313212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313212">
              <w:rPr>
                <w:rFonts w:ascii="Times New Roman" w:hAnsi="Times New Roman" w:cs="Times New Roman"/>
              </w:rPr>
              <w:t xml:space="preserve">, ул. Таймырская) (участок трубопровода в районе </w:t>
            </w:r>
            <w:proofErr w:type="spellStart"/>
            <w:r w:rsidRPr="00313212">
              <w:rPr>
                <w:rFonts w:ascii="Times New Roman" w:hAnsi="Times New Roman" w:cs="Times New Roman"/>
              </w:rPr>
              <w:t>ул.Спортивная</w:t>
            </w:r>
            <w:proofErr w:type="spellEnd"/>
            <w:r w:rsidRPr="00313212">
              <w:rPr>
                <w:rFonts w:ascii="Times New Roman" w:hAnsi="Times New Roman" w:cs="Times New Roman"/>
              </w:rPr>
              <w:t>, 12А)</w:t>
            </w:r>
          </w:p>
        </w:tc>
        <w:tc>
          <w:tcPr>
            <w:tcW w:w="1559" w:type="dxa"/>
            <w:vAlign w:val="center"/>
          </w:tcPr>
          <w:p w:rsidR="00313212" w:rsidRPr="00370785" w:rsidRDefault="00996CDC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115B">
              <w:rPr>
                <w:rFonts w:ascii="Times New Roman" w:hAnsi="Times New Roman" w:cs="Times New Roman"/>
              </w:rPr>
              <w:t>аварийно-восстановительные работы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187,3</w:t>
            </w:r>
          </w:p>
        </w:tc>
        <w:tc>
          <w:tcPr>
            <w:tcW w:w="1559" w:type="dxa"/>
            <w:vAlign w:val="center"/>
          </w:tcPr>
          <w:p w:rsidR="00313212" w:rsidRDefault="00E87E4A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5 491,7</w:t>
            </w:r>
          </w:p>
        </w:tc>
        <w:tc>
          <w:tcPr>
            <w:tcW w:w="1418" w:type="dxa"/>
            <w:vAlign w:val="center"/>
          </w:tcPr>
          <w:p w:rsidR="00313212" w:rsidRDefault="00E87E4A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5 491,7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13212" w:rsidRPr="00370785" w:rsidTr="00D96116">
        <w:tc>
          <w:tcPr>
            <w:tcW w:w="488" w:type="dxa"/>
            <w:vAlign w:val="center"/>
          </w:tcPr>
          <w:p w:rsidR="00313212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036" w:type="dxa"/>
            <w:vAlign w:val="center"/>
          </w:tcPr>
          <w:p w:rsidR="00313212" w:rsidRPr="00135998" w:rsidRDefault="00313212" w:rsidP="003A6BCC">
            <w:pPr>
              <w:pStyle w:val="ConsPlusNormal"/>
              <w:rPr>
                <w:rFonts w:ascii="Times New Roman" w:hAnsi="Times New Roman" w:cs="Times New Roman"/>
              </w:rPr>
            </w:pPr>
            <w:r w:rsidRPr="00313212">
              <w:rPr>
                <w:rFonts w:ascii="Times New Roman" w:hAnsi="Times New Roman" w:cs="Times New Roman"/>
              </w:rPr>
              <w:t>Сети и сооружени</w:t>
            </w:r>
            <w:r w:rsidR="00996CDC">
              <w:rPr>
                <w:rFonts w:ascii="Times New Roman" w:hAnsi="Times New Roman" w:cs="Times New Roman"/>
              </w:rPr>
              <w:t xml:space="preserve">я магистральные (г. </w:t>
            </w:r>
            <w:proofErr w:type="spellStart"/>
            <w:r w:rsidR="00996CDC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996C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96CDC">
              <w:rPr>
                <w:rFonts w:ascii="Times New Roman" w:hAnsi="Times New Roman" w:cs="Times New Roman"/>
              </w:rPr>
              <w:t>ул.</w:t>
            </w:r>
            <w:r w:rsidRPr="00313212">
              <w:rPr>
                <w:rFonts w:ascii="Times New Roman" w:hAnsi="Times New Roman" w:cs="Times New Roman"/>
              </w:rPr>
              <w:t>Рудная</w:t>
            </w:r>
            <w:proofErr w:type="spellEnd"/>
            <w:r w:rsidRPr="00313212">
              <w:rPr>
                <w:rFonts w:ascii="Times New Roman" w:hAnsi="Times New Roman" w:cs="Times New Roman"/>
              </w:rPr>
              <w:t>, ТК-5.6-5.7) (участок от ТК 5.6 в сторону ул. Рудная, 15)</w:t>
            </w:r>
          </w:p>
        </w:tc>
        <w:tc>
          <w:tcPr>
            <w:tcW w:w="1559" w:type="dxa"/>
            <w:vAlign w:val="center"/>
          </w:tcPr>
          <w:p w:rsidR="00313212" w:rsidRPr="00370785" w:rsidRDefault="00996CDC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115B">
              <w:rPr>
                <w:rFonts w:ascii="Times New Roman" w:hAnsi="Times New Roman" w:cs="Times New Roman"/>
              </w:rPr>
              <w:t>аварийно-восстановительные работы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59" w:type="dxa"/>
            <w:vAlign w:val="center"/>
          </w:tcPr>
          <w:p w:rsidR="00313212" w:rsidRDefault="00E87E4A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3 714,9</w:t>
            </w:r>
          </w:p>
        </w:tc>
        <w:tc>
          <w:tcPr>
            <w:tcW w:w="1418" w:type="dxa"/>
            <w:vAlign w:val="center"/>
          </w:tcPr>
          <w:p w:rsidR="00313212" w:rsidRDefault="00C2115B" w:rsidP="00E87E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3 714,</w:t>
            </w:r>
            <w:r w:rsidR="00E87E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vAlign w:val="center"/>
          </w:tcPr>
          <w:p w:rsidR="00313212" w:rsidRPr="00370785" w:rsidRDefault="00C2115B" w:rsidP="006C2B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03ABB" w:rsidRPr="00370785" w:rsidTr="00D96116">
        <w:trPr>
          <w:trHeight w:val="292"/>
        </w:trPr>
        <w:tc>
          <w:tcPr>
            <w:tcW w:w="488" w:type="dxa"/>
            <w:vMerge w:val="restart"/>
            <w:tcBorders>
              <w:right w:val="nil"/>
            </w:tcBorders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6" w:type="dxa"/>
            <w:vMerge w:val="restart"/>
            <w:tcBorders>
              <w:left w:val="nil"/>
              <w:right w:val="nil"/>
            </w:tcBorders>
          </w:tcPr>
          <w:p w:rsidR="00103ABB" w:rsidRPr="00370785" w:rsidRDefault="00103ABB" w:rsidP="00700A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vAlign w:val="center"/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103ABB" w:rsidRPr="00370785" w:rsidRDefault="002B38D6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</w:t>
            </w:r>
            <w:r w:rsidR="00103ABB" w:rsidRPr="0037078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103ABB" w:rsidRPr="00370785" w:rsidRDefault="00C2115B" w:rsidP="005557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3 341,0</w:t>
            </w:r>
          </w:p>
        </w:tc>
        <w:tc>
          <w:tcPr>
            <w:tcW w:w="1559" w:type="dxa"/>
            <w:vMerge w:val="restart"/>
            <w:vAlign w:val="center"/>
          </w:tcPr>
          <w:p w:rsidR="00103ABB" w:rsidRPr="00370785" w:rsidRDefault="00C2115B" w:rsidP="00CA1C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101 936,0</w:t>
            </w:r>
          </w:p>
        </w:tc>
        <w:tc>
          <w:tcPr>
            <w:tcW w:w="1418" w:type="dxa"/>
            <w:vMerge w:val="restart"/>
            <w:vAlign w:val="center"/>
          </w:tcPr>
          <w:p w:rsidR="00103ABB" w:rsidRPr="00370785" w:rsidRDefault="00103ABB" w:rsidP="00C211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785">
              <w:rPr>
                <w:rFonts w:ascii="Times New Roman" w:hAnsi="Times New Roman" w:cs="Times New Roman"/>
              </w:rPr>
              <w:t>7</w:t>
            </w:r>
            <w:r w:rsidR="00C2115B">
              <w:rPr>
                <w:rFonts w:ascii="Times New Roman" w:hAnsi="Times New Roman" w:cs="Times New Roman"/>
              </w:rPr>
              <w:t>4</w:t>
            </w:r>
            <w:r w:rsidRPr="00370785">
              <w:rPr>
                <w:rFonts w:ascii="Times New Roman" w:hAnsi="Times New Roman" w:cs="Times New Roman"/>
              </w:rPr>
              <w:t> </w:t>
            </w:r>
            <w:r w:rsidR="00C2115B">
              <w:rPr>
                <w:rFonts w:ascii="Times New Roman" w:hAnsi="Times New Roman" w:cs="Times New Roman"/>
              </w:rPr>
              <w:t>7</w:t>
            </w:r>
            <w:r w:rsidRPr="00370785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701" w:type="dxa"/>
            <w:vMerge w:val="restart"/>
            <w:vAlign w:val="center"/>
          </w:tcPr>
          <w:p w:rsidR="00103ABB" w:rsidRPr="00370785" w:rsidRDefault="00C2115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27 236,0</w:t>
            </w:r>
          </w:p>
        </w:tc>
      </w:tr>
      <w:tr w:rsidR="00103ABB" w:rsidRPr="00370785" w:rsidTr="00D96116">
        <w:trPr>
          <w:trHeight w:val="292"/>
        </w:trPr>
        <w:tc>
          <w:tcPr>
            <w:tcW w:w="488" w:type="dxa"/>
            <w:vMerge/>
            <w:tcBorders>
              <w:right w:val="nil"/>
            </w:tcBorders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6" w:type="dxa"/>
            <w:vMerge/>
            <w:tcBorders>
              <w:left w:val="nil"/>
              <w:right w:val="nil"/>
            </w:tcBorders>
          </w:tcPr>
          <w:p w:rsidR="00103ABB" w:rsidRPr="00370785" w:rsidRDefault="00103ABB" w:rsidP="00700A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vAlign w:val="center"/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03ABB" w:rsidRPr="00370785" w:rsidRDefault="002B38D6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зд</w:t>
            </w:r>
            <w:proofErr w:type="spellEnd"/>
            <w:r w:rsidR="00CF0AF4" w:rsidRPr="003707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103ABB" w:rsidRPr="00370785" w:rsidRDefault="002B38D6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103ABB" w:rsidRPr="00370785" w:rsidRDefault="00103ABB" w:rsidP="00700A90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103ABB" w:rsidRPr="00370785" w:rsidRDefault="00103ABB" w:rsidP="00700A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0A90" w:rsidRPr="00E77D3C" w:rsidRDefault="00700A90" w:rsidP="00E77D3C">
      <w:pPr>
        <w:pStyle w:val="ConsPlusNormal"/>
        <w:jc w:val="center"/>
        <w:rPr>
          <w:rFonts w:ascii="Times New Roman" w:hAnsi="Times New Roman" w:cs="Times New Roman"/>
        </w:rPr>
      </w:pPr>
    </w:p>
    <w:sectPr w:rsidR="00700A90" w:rsidRPr="00E77D3C" w:rsidSect="004327B8">
      <w:type w:val="continuous"/>
      <w:pgSz w:w="16838" w:h="11905" w:orient="landscape" w:code="9"/>
      <w:pgMar w:top="851" w:right="1134" w:bottom="851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1E"/>
    <w:rsid w:val="00021469"/>
    <w:rsid w:val="000320A8"/>
    <w:rsid w:val="00042F05"/>
    <w:rsid w:val="000707F5"/>
    <w:rsid w:val="00074DD0"/>
    <w:rsid w:val="00076F62"/>
    <w:rsid w:val="00082ED4"/>
    <w:rsid w:val="00094F2B"/>
    <w:rsid w:val="000A68A6"/>
    <w:rsid w:val="000A6F4F"/>
    <w:rsid w:val="000A7719"/>
    <w:rsid w:val="000C3385"/>
    <w:rsid w:val="000D5D45"/>
    <w:rsid w:val="00103ABB"/>
    <w:rsid w:val="00104C2E"/>
    <w:rsid w:val="001131F6"/>
    <w:rsid w:val="00123AF2"/>
    <w:rsid w:val="00134A0B"/>
    <w:rsid w:val="00135998"/>
    <w:rsid w:val="00176853"/>
    <w:rsid w:val="00184589"/>
    <w:rsid w:val="00196B9E"/>
    <w:rsid w:val="001B2F18"/>
    <w:rsid w:val="001C1EC7"/>
    <w:rsid w:val="001C6D52"/>
    <w:rsid w:val="001D016D"/>
    <w:rsid w:val="001E215A"/>
    <w:rsid w:val="002074A2"/>
    <w:rsid w:val="00211FB6"/>
    <w:rsid w:val="00270CC1"/>
    <w:rsid w:val="00271C3D"/>
    <w:rsid w:val="002B16BD"/>
    <w:rsid w:val="002B38D6"/>
    <w:rsid w:val="002D1036"/>
    <w:rsid w:val="002D252E"/>
    <w:rsid w:val="002D3D48"/>
    <w:rsid w:val="003010A1"/>
    <w:rsid w:val="00305FE5"/>
    <w:rsid w:val="00310A97"/>
    <w:rsid w:val="00311360"/>
    <w:rsid w:val="00313212"/>
    <w:rsid w:val="003268BA"/>
    <w:rsid w:val="00337373"/>
    <w:rsid w:val="00370785"/>
    <w:rsid w:val="00380EF1"/>
    <w:rsid w:val="003A6BCC"/>
    <w:rsid w:val="003E735E"/>
    <w:rsid w:val="00407E09"/>
    <w:rsid w:val="00410584"/>
    <w:rsid w:val="0041378C"/>
    <w:rsid w:val="00430C23"/>
    <w:rsid w:val="004327B8"/>
    <w:rsid w:val="0043393F"/>
    <w:rsid w:val="00441A3F"/>
    <w:rsid w:val="00441CCD"/>
    <w:rsid w:val="0044321A"/>
    <w:rsid w:val="00455E0D"/>
    <w:rsid w:val="00467D89"/>
    <w:rsid w:val="00501E1B"/>
    <w:rsid w:val="00510F94"/>
    <w:rsid w:val="00514597"/>
    <w:rsid w:val="00515683"/>
    <w:rsid w:val="00520954"/>
    <w:rsid w:val="0052132A"/>
    <w:rsid w:val="0053176E"/>
    <w:rsid w:val="00546228"/>
    <w:rsid w:val="005557A9"/>
    <w:rsid w:val="005659F9"/>
    <w:rsid w:val="005926D2"/>
    <w:rsid w:val="00622EE5"/>
    <w:rsid w:val="00626507"/>
    <w:rsid w:val="0063079D"/>
    <w:rsid w:val="00673ACA"/>
    <w:rsid w:val="00677791"/>
    <w:rsid w:val="006A7CEB"/>
    <w:rsid w:val="006C2B5B"/>
    <w:rsid w:val="006C46C3"/>
    <w:rsid w:val="006D631B"/>
    <w:rsid w:val="00700A90"/>
    <w:rsid w:val="0073162A"/>
    <w:rsid w:val="0075344B"/>
    <w:rsid w:val="0075459D"/>
    <w:rsid w:val="00762E7E"/>
    <w:rsid w:val="00763092"/>
    <w:rsid w:val="00776C8A"/>
    <w:rsid w:val="00793035"/>
    <w:rsid w:val="0079723A"/>
    <w:rsid w:val="007B0FE0"/>
    <w:rsid w:val="007B6295"/>
    <w:rsid w:val="007C31F3"/>
    <w:rsid w:val="007C64F4"/>
    <w:rsid w:val="007E78CE"/>
    <w:rsid w:val="007F13D8"/>
    <w:rsid w:val="00804AAD"/>
    <w:rsid w:val="008105CB"/>
    <w:rsid w:val="00810BD1"/>
    <w:rsid w:val="008211D7"/>
    <w:rsid w:val="00841947"/>
    <w:rsid w:val="008422AF"/>
    <w:rsid w:val="0085755B"/>
    <w:rsid w:val="00857847"/>
    <w:rsid w:val="00863F4E"/>
    <w:rsid w:val="008667CC"/>
    <w:rsid w:val="00874EA7"/>
    <w:rsid w:val="00875013"/>
    <w:rsid w:val="00884BF7"/>
    <w:rsid w:val="00890DB2"/>
    <w:rsid w:val="008A653F"/>
    <w:rsid w:val="008B7C1C"/>
    <w:rsid w:val="008D2669"/>
    <w:rsid w:val="008F172C"/>
    <w:rsid w:val="008F2B34"/>
    <w:rsid w:val="009075B5"/>
    <w:rsid w:val="00932289"/>
    <w:rsid w:val="00981108"/>
    <w:rsid w:val="00982F16"/>
    <w:rsid w:val="00985BEC"/>
    <w:rsid w:val="009951A5"/>
    <w:rsid w:val="00996CDC"/>
    <w:rsid w:val="009A5F9D"/>
    <w:rsid w:val="009B050C"/>
    <w:rsid w:val="009B2122"/>
    <w:rsid w:val="009B3433"/>
    <w:rsid w:val="009B7AF0"/>
    <w:rsid w:val="009C125D"/>
    <w:rsid w:val="009E2197"/>
    <w:rsid w:val="009F2E45"/>
    <w:rsid w:val="00A30142"/>
    <w:rsid w:val="00A37D0B"/>
    <w:rsid w:val="00A57B76"/>
    <w:rsid w:val="00A91FB6"/>
    <w:rsid w:val="00A94E00"/>
    <w:rsid w:val="00AA3B9B"/>
    <w:rsid w:val="00AB325F"/>
    <w:rsid w:val="00B12FA3"/>
    <w:rsid w:val="00B34223"/>
    <w:rsid w:val="00B41CA2"/>
    <w:rsid w:val="00B50D75"/>
    <w:rsid w:val="00B6515C"/>
    <w:rsid w:val="00BA2191"/>
    <w:rsid w:val="00BA484D"/>
    <w:rsid w:val="00BA6652"/>
    <w:rsid w:val="00BB0BED"/>
    <w:rsid w:val="00BE0A3B"/>
    <w:rsid w:val="00BF3865"/>
    <w:rsid w:val="00BF766A"/>
    <w:rsid w:val="00BF766F"/>
    <w:rsid w:val="00C05A2B"/>
    <w:rsid w:val="00C2115B"/>
    <w:rsid w:val="00C44BA2"/>
    <w:rsid w:val="00C44FA5"/>
    <w:rsid w:val="00C5152B"/>
    <w:rsid w:val="00C52A78"/>
    <w:rsid w:val="00C5741E"/>
    <w:rsid w:val="00C7081B"/>
    <w:rsid w:val="00C72628"/>
    <w:rsid w:val="00CA1C6B"/>
    <w:rsid w:val="00CB29E7"/>
    <w:rsid w:val="00CD2982"/>
    <w:rsid w:val="00CF0AF4"/>
    <w:rsid w:val="00D1056F"/>
    <w:rsid w:val="00D12277"/>
    <w:rsid w:val="00D379E7"/>
    <w:rsid w:val="00D413EB"/>
    <w:rsid w:val="00D41CF8"/>
    <w:rsid w:val="00D55FBB"/>
    <w:rsid w:val="00D67E7E"/>
    <w:rsid w:val="00D96116"/>
    <w:rsid w:val="00DA2648"/>
    <w:rsid w:val="00DA52D0"/>
    <w:rsid w:val="00DB7618"/>
    <w:rsid w:val="00E230B5"/>
    <w:rsid w:val="00E24F68"/>
    <w:rsid w:val="00E31B70"/>
    <w:rsid w:val="00E4049E"/>
    <w:rsid w:val="00E40B8F"/>
    <w:rsid w:val="00E77D3C"/>
    <w:rsid w:val="00E823E4"/>
    <w:rsid w:val="00E86453"/>
    <w:rsid w:val="00E87E4A"/>
    <w:rsid w:val="00EB43BD"/>
    <w:rsid w:val="00EE1FD4"/>
    <w:rsid w:val="00EE4801"/>
    <w:rsid w:val="00F261D4"/>
    <w:rsid w:val="00F94ED1"/>
    <w:rsid w:val="00FB7731"/>
    <w:rsid w:val="00FD2B1A"/>
    <w:rsid w:val="00FD4327"/>
    <w:rsid w:val="00FE0B7B"/>
    <w:rsid w:val="00FE165D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9A2C5"/>
  <w15:docId w15:val="{0A582F68-A907-4EB8-B44A-CA1B9948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5741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9B2122"/>
    <w:pPr>
      <w:tabs>
        <w:tab w:val="center" w:pos="4153"/>
        <w:tab w:val="right" w:pos="8306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9B212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3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3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FC77C-135C-4BEA-B07A-F81CEBDB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Павловский Иван Михайлович</dc:creator>
  <cp:lastModifiedBy>Грицюк Марина Геннадьевна</cp:lastModifiedBy>
  <cp:revision>10</cp:revision>
  <cp:lastPrinted>2021-09-23T07:17:00Z</cp:lastPrinted>
  <dcterms:created xsi:type="dcterms:W3CDTF">2020-08-19T09:01:00Z</dcterms:created>
  <dcterms:modified xsi:type="dcterms:W3CDTF">2021-11-12T02:33:00Z</dcterms:modified>
</cp:coreProperties>
</file>